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CE" w:rsidRPr="0005428E" w:rsidRDefault="006E01CE" w:rsidP="006E01CE">
      <w:pPr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proofErr w:type="gramStart"/>
      <w:r w:rsidRPr="0005428E">
        <w:rPr>
          <w:rFonts w:ascii="Calibri" w:hAnsi="Calibri" w:cs="Calibri"/>
          <w:b/>
          <w:color w:val="000000"/>
          <w:sz w:val="28"/>
          <w:szCs w:val="28"/>
        </w:rPr>
        <w:t>FORMULÁRIO VI</w:t>
      </w:r>
      <w:proofErr w:type="gramEnd"/>
    </w:p>
    <w:p w:rsidR="006E01CE" w:rsidRPr="0005428E" w:rsidRDefault="006E01CE" w:rsidP="006E01CE">
      <w:pPr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05428E">
        <w:rPr>
          <w:rFonts w:ascii="Calibri" w:hAnsi="Calibri" w:cs="Calibri"/>
          <w:b/>
          <w:color w:val="000000"/>
          <w:sz w:val="28"/>
          <w:szCs w:val="28"/>
        </w:rPr>
        <w:t>DECLARAÇÃO DO PROPONENTE</w:t>
      </w:r>
    </w:p>
    <w:p w:rsidR="006E01CE" w:rsidRPr="0005428E" w:rsidRDefault="006E01CE" w:rsidP="006E01CE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6E01CE" w:rsidRPr="0005428E" w:rsidRDefault="006E01CE" w:rsidP="006E01CE">
      <w:pPr>
        <w:pStyle w:val="Recuodecorpodetexto22"/>
        <w:snapToGrid w:val="0"/>
        <w:spacing w:line="276" w:lineRule="auto"/>
        <w:ind w:left="0"/>
        <w:rPr>
          <w:rFonts w:ascii="Calibri" w:hAnsi="Calibri" w:cs="Calibri"/>
          <w:b/>
        </w:rPr>
      </w:pPr>
    </w:p>
    <w:p w:rsidR="006E01CE" w:rsidRPr="0005428E" w:rsidRDefault="006E01CE" w:rsidP="006E01CE">
      <w:pPr>
        <w:pStyle w:val="Recuodecorpodetexto22"/>
        <w:spacing w:line="276" w:lineRule="auto"/>
        <w:ind w:left="0"/>
        <w:rPr>
          <w:rFonts w:ascii="Calibri" w:hAnsi="Calibri" w:cs="Calibri"/>
        </w:rPr>
      </w:pPr>
    </w:p>
    <w:p w:rsidR="006E01CE" w:rsidRPr="0005428E" w:rsidRDefault="006E01CE" w:rsidP="006E01CE">
      <w:pPr>
        <w:pStyle w:val="Recuodecorpodetexto22"/>
        <w:spacing w:line="276" w:lineRule="auto"/>
        <w:ind w:left="0"/>
        <w:rPr>
          <w:rFonts w:ascii="Calibri" w:hAnsi="Calibri" w:cs="Calibri"/>
        </w:rPr>
      </w:pPr>
    </w:p>
    <w:p w:rsidR="006E01CE" w:rsidRPr="0005428E" w:rsidRDefault="006E01CE" w:rsidP="006E01CE">
      <w:pPr>
        <w:pStyle w:val="Recuodecorpodetexto22"/>
        <w:spacing w:line="276" w:lineRule="auto"/>
        <w:ind w:left="0"/>
        <w:jc w:val="both"/>
        <w:rPr>
          <w:rFonts w:ascii="Calibri" w:hAnsi="Calibri" w:cs="Calibri"/>
        </w:rPr>
      </w:pPr>
      <w:r w:rsidRPr="0005428E">
        <w:rPr>
          <w:rFonts w:ascii="Calibri" w:hAnsi="Calibri" w:cs="Calibri"/>
        </w:rPr>
        <w:t xml:space="preserve">______________________ </w:t>
      </w:r>
      <w:r w:rsidRPr="0005428E">
        <w:rPr>
          <w:rFonts w:ascii="Calibri" w:hAnsi="Calibri" w:cs="Calibri"/>
          <w:b/>
        </w:rPr>
        <w:t xml:space="preserve">(Nome ou Razão Social do Proponente) </w:t>
      </w:r>
      <w:r w:rsidRPr="0005428E">
        <w:rPr>
          <w:rFonts w:ascii="Calibri" w:hAnsi="Calibri" w:cs="Calibri"/>
        </w:rPr>
        <w:t xml:space="preserve">responsabiliza-se pelas informações constantes nos comprovantes das despesas realizadas ao Projeto Cultural ______________ </w:t>
      </w:r>
      <w:r w:rsidRPr="0005428E">
        <w:rPr>
          <w:rFonts w:ascii="Calibri" w:hAnsi="Calibri" w:cs="Calibri"/>
          <w:b/>
        </w:rPr>
        <w:t>(Informar o nome do</w:t>
      </w:r>
      <w:r w:rsidRPr="0005428E">
        <w:rPr>
          <w:rFonts w:ascii="Calibri" w:hAnsi="Calibri" w:cs="Calibri"/>
        </w:rPr>
        <w:t xml:space="preserve"> </w:t>
      </w:r>
      <w:r w:rsidRPr="0005428E">
        <w:rPr>
          <w:rFonts w:ascii="Calibri" w:hAnsi="Calibri" w:cs="Calibri"/>
          <w:b/>
        </w:rPr>
        <w:t>Projeto)</w:t>
      </w:r>
      <w:r w:rsidRPr="0005428E">
        <w:rPr>
          <w:rFonts w:ascii="Calibri" w:hAnsi="Calibri" w:cs="Calibri"/>
        </w:rPr>
        <w:t>, ditas como verdadeiras, e declara que as empresas fornecedoras e/ou os prestadores de serviços são regularmente estabelecidos, que seus recibos são válidos e que os demais documentos que integram a prestação de contas são verdadeiros e atendem as exigências da legislação fiscal municipal, estadual e federal.</w:t>
      </w:r>
    </w:p>
    <w:p w:rsidR="006E01CE" w:rsidRPr="0005428E" w:rsidRDefault="006E01CE" w:rsidP="006E01CE">
      <w:pPr>
        <w:pStyle w:val="Recuodecorpodetexto22"/>
        <w:spacing w:line="276" w:lineRule="auto"/>
        <w:ind w:left="0"/>
        <w:jc w:val="both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jc w:val="both"/>
        <w:rPr>
          <w:rFonts w:ascii="Calibri" w:hAnsi="Calibri" w:cs="Calibri"/>
        </w:rPr>
      </w:pPr>
      <w:r w:rsidRPr="0005428E">
        <w:rPr>
          <w:rFonts w:ascii="Calibri" w:hAnsi="Calibri" w:cs="Calibri"/>
        </w:rPr>
        <w:t>Declaramos que de acordo com a Lei Municipal n. 3.182/201</w:t>
      </w:r>
      <w:r w:rsidR="000F025F">
        <w:rPr>
          <w:rFonts w:ascii="Calibri" w:hAnsi="Calibri" w:cs="Calibri"/>
        </w:rPr>
        <w:t>5 e a Portaria FAN n. _____/2019</w:t>
      </w:r>
      <w:bookmarkStart w:id="0" w:name="_GoBack"/>
      <w:bookmarkEnd w:id="0"/>
      <w:r w:rsidRPr="0005428E">
        <w:rPr>
          <w:rFonts w:ascii="Calibri" w:hAnsi="Calibri" w:cs="Calibri"/>
        </w:rPr>
        <w:t xml:space="preserve"> os recursos recebidos foram rigorosamente aplicados aos fins concedidos, cuja Prestação de Contas foi montada conforme requisitos da Portaria supracitada, sendo que todos os documentos estão legíveis.</w:t>
      </w:r>
    </w:p>
    <w:p w:rsidR="006E01CE" w:rsidRPr="0005428E" w:rsidRDefault="006E01CE" w:rsidP="006E01CE">
      <w:pPr>
        <w:spacing w:line="276" w:lineRule="auto"/>
        <w:jc w:val="both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jc w:val="both"/>
        <w:rPr>
          <w:rFonts w:ascii="Calibri" w:hAnsi="Calibri" w:cs="Calibri"/>
        </w:rPr>
      </w:pPr>
      <w:r w:rsidRPr="0005428E">
        <w:rPr>
          <w:rFonts w:ascii="Calibri" w:hAnsi="Calibri" w:cs="Calibri"/>
        </w:rPr>
        <w:t>Temos ciência de que, em caso de irregularidade na documentação apresentada, ficamos sujeitos às sanções penais cabíveis.</w:t>
      </w:r>
    </w:p>
    <w:p w:rsidR="006E01CE" w:rsidRPr="0005428E" w:rsidRDefault="006E01CE" w:rsidP="006E01CE">
      <w:pPr>
        <w:spacing w:line="276" w:lineRule="auto"/>
        <w:jc w:val="both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ind w:left="567"/>
        <w:jc w:val="both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jc w:val="both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jc w:val="right"/>
        <w:rPr>
          <w:rFonts w:ascii="Calibri" w:hAnsi="Calibri" w:cs="Calibri"/>
        </w:rPr>
      </w:pPr>
      <w:r w:rsidRPr="0005428E">
        <w:rPr>
          <w:rFonts w:ascii="Calibri" w:hAnsi="Calibri" w:cs="Calibri"/>
        </w:rPr>
        <w:t xml:space="preserve">Niterói, ______ de ______________________ </w:t>
      </w:r>
      <w:proofErr w:type="spellStart"/>
      <w:r w:rsidRPr="0005428E">
        <w:rPr>
          <w:rFonts w:ascii="Calibri" w:hAnsi="Calibri" w:cs="Calibri"/>
        </w:rPr>
        <w:t>de</w:t>
      </w:r>
      <w:proofErr w:type="spellEnd"/>
      <w:r w:rsidRPr="0005428E">
        <w:rPr>
          <w:rFonts w:ascii="Calibri" w:hAnsi="Calibri" w:cs="Calibri"/>
        </w:rPr>
        <w:t xml:space="preserve"> __________.</w:t>
      </w:r>
    </w:p>
    <w:p w:rsidR="006E01CE" w:rsidRPr="0005428E" w:rsidRDefault="006E01CE" w:rsidP="006E01CE">
      <w:pPr>
        <w:spacing w:line="276" w:lineRule="auto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jc w:val="center"/>
        <w:rPr>
          <w:rFonts w:ascii="Calibri" w:hAnsi="Calibri" w:cs="Calibri"/>
        </w:rPr>
      </w:pPr>
      <w:r w:rsidRPr="0005428E">
        <w:rPr>
          <w:rFonts w:ascii="Calibri" w:hAnsi="Calibri" w:cs="Calibri"/>
        </w:rPr>
        <w:t>_______________________________________</w:t>
      </w:r>
    </w:p>
    <w:p w:rsidR="006E01CE" w:rsidRPr="0005428E" w:rsidRDefault="006E01CE" w:rsidP="006E01CE">
      <w:pPr>
        <w:spacing w:line="276" w:lineRule="auto"/>
        <w:jc w:val="center"/>
        <w:rPr>
          <w:rFonts w:ascii="Calibri" w:hAnsi="Calibri" w:cs="Calibri"/>
        </w:rPr>
      </w:pPr>
      <w:r w:rsidRPr="0005428E">
        <w:rPr>
          <w:rFonts w:ascii="Calibri" w:hAnsi="Calibri" w:cs="Calibri"/>
        </w:rPr>
        <w:t>Assinatura do representante legal</w:t>
      </w:r>
    </w:p>
    <w:p w:rsidR="006E01CE" w:rsidRPr="0005428E" w:rsidRDefault="006E01CE" w:rsidP="006E01CE">
      <w:pPr>
        <w:spacing w:line="276" w:lineRule="auto"/>
        <w:jc w:val="center"/>
        <w:rPr>
          <w:rFonts w:ascii="Calibri" w:hAnsi="Calibri" w:cs="Calibri"/>
        </w:rPr>
      </w:pPr>
      <w:r w:rsidRPr="0005428E">
        <w:rPr>
          <w:rFonts w:ascii="Calibri" w:hAnsi="Calibri" w:cs="Calibri"/>
        </w:rPr>
        <w:t>Nome:</w:t>
      </w:r>
    </w:p>
    <w:p w:rsidR="006E01CE" w:rsidRPr="0005428E" w:rsidRDefault="006E01CE" w:rsidP="006E01CE">
      <w:pPr>
        <w:spacing w:line="276" w:lineRule="auto"/>
        <w:jc w:val="center"/>
        <w:rPr>
          <w:rFonts w:ascii="Calibri" w:hAnsi="Calibri" w:cs="Calibri"/>
        </w:rPr>
      </w:pPr>
      <w:r w:rsidRPr="0005428E">
        <w:rPr>
          <w:rFonts w:ascii="Calibri" w:hAnsi="Calibri" w:cs="Calibri"/>
        </w:rPr>
        <w:t>CPF:</w:t>
      </w:r>
    </w:p>
    <w:p w:rsidR="00A84C11" w:rsidRPr="00FA03BA" w:rsidRDefault="00A84C11" w:rsidP="007F25CA">
      <w:pPr>
        <w:jc w:val="both"/>
        <w:rPr>
          <w:rFonts w:ascii="Arial" w:hAnsi="Arial" w:cs="Arial"/>
        </w:rPr>
      </w:pPr>
    </w:p>
    <w:sectPr w:rsidR="00A84C11" w:rsidRPr="00FA03B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80" w:rsidRDefault="003E1080" w:rsidP="00A25D6F">
      <w:r>
        <w:separator/>
      </w:r>
    </w:p>
  </w:endnote>
  <w:endnote w:type="continuationSeparator" w:id="0">
    <w:p w:rsidR="003E1080" w:rsidRDefault="003E1080" w:rsidP="00A2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BA" w:rsidRDefault="00FA03BA" w:rsidP="00FA03BA">
    <w:pPr>
      <w:pStyle w:val="Rodap"/>
      <w:jc w:val="center"/>
      <w:rPr>
        <w:rFonts w:ascii="Arial" w:hAnsi="Arial" w:cs="Arial"/>
        <w:b/>
        <w:sz w:val="20"/>
        <w:szCs w:val="20"/>
      </w:rPr>
    </w:pPr>
  </w:p>
  <w:p w:rsidR="00FA03BA" w:rsidRPr="00FA03BA" w:rsidRDefault="00FA03BA" w:rsidP="00FA03BA">
    <w:pPr>
      <w:pStyle w:val="Rodap"/>
      <w:jc w:val="center"/>
      <w:rPr>
        <w:rFonts w:ascii="Arial" w:hAnsi="Arial" w:cs="Arial"/>
        <w:b/>
        <w:color w:val="595959" w:themeColor="text1" w:themeTint="A6"/>
        <w:sz w:val="20"/>
        <w:szCs w:val="20"/>
      </w:rPr>
    </w:pPr>
    <w:r w:rsidRPr="00FA03BA">
      <w:rPr>
        <w:rFonts w:ascii="Arial" w:hAnsi="Arial" w:cs="Arial"/>
        <w:b/>
        <w:color w:val="595959" w:themeColor="text1" w:themeTint="A6"/>
        <w:sz w:val="20"/>
        <w:szCs w:val="20"/>
      </w:rPr>
      <w:t>Superintendência do Sistema Municipal de Financiamento à Cultura</w:t>
    </w:r>
  </w:p>
  <w:p w:rsidR="00FA03BA" w:rsidRPr="00FA03BA" w:rsidRDefault="00FA03BA" w:rsidP="00FA03BA">
    <w:pPr>
      <w:pStyle w:val="Rodap"/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FA03BA">
      <w:rPr>
        <w:rFonts w:ascii="Arial" w:hAnsi="Arial" w:cs="Arial"/>
        <w:color w:val="595959" w:themeColor="text1" w:themeTint="A6"/>
        <w:sz w:val="20"/>
        <w:szCs w:val="20"/>
      </w:rPr>
      <w:t>Rua Presidente Pedreira, 98, sala 27</w:t>
    </w:r>
    <w:r w:rsidR="009D1954">
      <w:rPr>
        <w:rFonts w:ascii="Arial" w:hAnsi="Arial" w:cs="Arial"/>
        <w:color w:val="595959" w:themeColor="text1" w:themeTint="A6"/>
        <w:sz w:val="20"/>
        <w:szCs w:val="20"/>
      </w:rPr>
      <w:t xml:space="preserve"> - Anexo</w:t>
    </w:r>
    <w:r w:rsidRPr="00FA03BA">
      <w:rPr>
        <w:rFonts w:ascii="Arial" w:hAnsi="Arial" w:cs="Arial"/>
        <w:color w:val="595959" w:themeColor="text1" w:themeTint="A6"/>
        <w:sz w:val="20"/>
        <w:szCs w:val="20"/>
      </w:rPr>
      <w:t>, Ingá, Niterói-RJ</w:t>
    </w:r>
    <w:r>
      <w:rPr>
        <w:rFonts w:ascii="Arial" w:hAnsi="Arial" w:cs="Arial"/>
        <w:color w:val="595959" w:themeColor="text1" w:themeTint="A6"/>
        <w:sz w:val="20"/>
        <w:szCs w:val="20"/>
      </w:rPr>
      <w:t>.</w:t>
    </w:r>
  </w:p>
  <w:p w:rsidR="00FA03BA" w:rsidRDefault="00FA03BA" w:rsidP="00FA03BA">
    <w:pPr>
      <w:pStyle w:val="Rodap"/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FA03BA">
      <w:rPr>
        <w:rFonts w:ascii="Arial" w:hAnsi="Arial" w:cs="Arial"/>
        <w:color w:val="595959" w:themeColor="text1" w:themeTint="A6"/>
        <w:sz w:val="20"/>
        <w:szCs w:val="20"/>
      </w:rPr>
      <w:t xml:space="preserve">21 2717.0779 Ramal 224 </w:t>
    </w:r>
    <w:r w:rsidRPr="00FA03BA">
      <w:rPr>
        <w:rFonts w:ascii="Arial" w:hAnsi="Arial" w:cs="Arial"/>
        <w:color w:val="595959" w:themeColor="text1" w:themeTint="A6"/>
        <w:sz w:val="16"/>
        <w:szCs w:val="16"/>
      </w:rPr>
      <w:t>●</w:t>
    </w:r>
    <w:r w:rsidRPr="00FA03BA">
      <w:rPr>
        <w:rFonts w:ascii="Arial" w:hAnsi="Arial" w:cs="Arial"/>
        <w:color w:val="595959" w:themeColor="text1" w:themeTint="A6"/>
        <w:sz w:val="20"/>
        <w:szCs w:val="20"/>
      </w:rPr>
      <w:t xml:space="preserve"> </w:t>
    </w:r>
    <w:hyperlink r:id="rId1" w:history="1">
      <w:r w:rsidR="00515B06" w:rsidRPr="001265C1">
        <w:rPr>
          <w:rStyle w:val="Hyperlink"/>
          <w:rFonts w:ascii="Arial" w:hAnsi="Arial" w:cs="Arial"/>
          <w:sz w:val="20"/>
          <w:szCs w:val="20"/>
        </w:rPr>
        <w:t>supercultural.fan@gmail.com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80" w:rsidRDefault="003E1080" w:rsidP="00A25D6F">
      <w:r>
        <w:separator/>
      </w:r>
    </w:p>
  </w:footnote>
  <w:footnote w:type="continuationSeparator" w:id="0">
    <w:p w:rsidR="003E1080" w:rsidRDefault="003E1080" w:rsidP="00A2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6F" w:rsidRDefault="00A25D6F" w:rsidP="009D195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442527" cy="64770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_cultura-incentivo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122" cy="64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D6F" w:rsidRDefault="00A25D6F">
    <w:pPr>
      <w:pStyle w:val="Cabealho"/>
    </w:pPr>
  </w:p>
  <w:p w:rsidR="00A25D6F" w:rsidRDefault="00A25D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755"/>
    <w:multiLevelType w:val="hybridMultilevel"/>
    <w:tmpl w:val="02082624"/>
    <w:lvl w:ilvl="0" w:tplc="D8389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7C1C"/>
    <w:multiLevelType w:val="hybridMultilevel"/>
    <w:tmpl w:val="60F04DF4"/>
    <w:lvl w:ilvl="0" w:tplc="02E46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D5445"/>
    <w:multiLevelType w:val="hybridMultilevel"/>
    <w:tmpl w:val="4A4A4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7695"/>
    <w:multiLevelType w:val="hybridMultilevel"/>
    <w:tmpl w:val="A00C5C16"/>
    <w:lvl w:ilvl="0" w:tplc="572CB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7F93"/>
    <w:multiLevelType w:val="hybridMultilevel"/>
    <w:tmpl w:val="E0442D08"/>
    <w:lvl w:ilvl="0" w:tplc="45BEFD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0218F2"/>
    <w:multiLevelType w:val="hybridMultilevel"/>
    <w:tmpl w:val="F9D4BB50"/>
    <w:lvl w:ilvl="0" w:tplc="2A56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63CF5"/>
    <w:multiLevelType w:val="hybridMultilevel"/>
    <w:tmpl w:val="E2A8C894"/>
    <w:lvl w:ilvl="0" w:tplc="596E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07432"/>
    <w:multiLevelType w:val="hybridMultilevel"/>
    <w:tmpl w:val="691A6BD8"/>
    <w:lvl w:ilvl="0" w:tplc="39C48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B13BB"/>
    <w:multiLevelType w:val="hybridMultilevel"/>
    <w:tmpl w:val="8A2EAFD2"/>
    <w:lvl w:ilvl="0" w:tplc="B55C2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93058"/>
    <w:multiLevelType w:val="hybridMultilevel"/>
    <w:tmpl w:val="27682E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75972"/>
    <w:multiLevelType w:val="hybridMultilevel"/>
    <w:tmpl w:val="C5CCD1F2"/>
    <w:lvl w:ilvl="0" w:tplc="3B8001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A5CA9"/>
    <w:multiLevelType w:val="hybridMultilevel"/>
    <w:tmpl w:val="0D248A26"/>
    <w:lvl w:ilvl="0" w:tplc="450C4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407AE"/>
    <w:multiLevelType w:val="hybridMultilevel"/>
    <w:tmpl w:val="C3287DD0"/>
    <w:lvl w:ilvl="0" w:tplc="96F4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12F4E"/>
    <w:multiLevelType w:val="hybridMultilevel"/>
    <w:tmpl w:val="96269D44"/>
    <w:lvl w:ilvl="0" w:tplc="3F447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D3878"/>
    <w:multiLevelType w:val="hybridMultilevel"/>
    <w:tmpl w:val="D69CC2F4"/>
    <w:lvl w:ilvl="0" w:tplc="F25A20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913F1"/>
    <w:multiLevelType w:val="hybridMultilevel"/>
    <w:tmpl w:val="A5AAE1EA"/>
    <w:lvl w:ilvl="0" w:tplc="16CC0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D469F"/>
    <w:multiLevelType w:val="hybridMultilevel"/>
    <w:tmpl w:val="8FDA1506"/>
    <w:lvl w:ilvl="0" w:tplc="A30C8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A0BDD"/>
    <w:multiLevelType w:val="hybridMultilevel"/>
    <w:tmpl w:val="23887470"/>
    <w:lvl w:ilvl="0" w:tplc="86B20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0F2"/>
    <w:multiLevelType w:val="hybridMultilevel"/>
    <w:tmpl w:val="EE70D5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704F9"/>
    <w:multiLevelType w:val="hybridMultilevel"/>
    <w:tmpl w:val="BD8C41CE"/>
    <w:lvl w:ilvl="0" w:tplc="02E8E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22900"/>
    <w:multiLevelType w:val="hybridMultilevel"/>
    <w:tmpl w:val="44DE518C"/>
    <w:lvl w:ilvl="0" w:tplc="25188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47CC4"/>
    <w:multiLevelType w:val="hybridMultilevel"/>
    <w:tmpl w:val="52108B2A"/>
    <w:lvl w:ilvl="0" w:tplc="B2424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25FCF"/>
    <w:multiLevelType w:val="hybridMultilevel"/>
    <w:tmpl w:val="2272CC2C"/>
    <w:lvl w:ilvl="0" w:tplc="A9583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73FE8"/>
    <w:multiLevelType w:val="hybridMultilevel"/>
    <w:tmpl w:val="81062890"/>
    <w:lvl w:ilvl="0" w:tplc="54501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740A4"/>
    <w:multiLevelType w:val="hybridMultilevel"/>
    <w:tmpl w:val="CA92E2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B00A4"/>
    <w:multiLevelType w:val="hybridMultilevel"/>
    <w:tmpl w:val="B992959A"/>
    <w:lvl w:ilvl="0" w:tplc="AD145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16"/>
  </w:num>
  <w:num w:numId="5">
    <w:abstractNumId w:val="1"/>
  </w:num>
  <w:num w:numId="6">
    <w:abstractNumId w:val="3"/>
  </w:num>
  <w:num w:numId="7">
    <w:abstractNumId w:val="23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17"/>
  </w:num>
  <w:num w:numId="13">
    <w:abstractNumId w:val="14"/>
  </w:num>
  <w:num w:numId="14">
    <w:abstractNumId w:val="8"/>
  </w:num>
  <w:num w:numId="15">
    <w:abstractNumId w:val="13"/>
  </w:num>
  <w:num w:numId="16">
    <w:abstractNumId w:val="21"/>
  </w:num>
  <w:num w:numId="17">
    <w:abstractNumId w:val="9"/>
  </w:num>
  <w:num w:numId="18">
    <w:abstractNumId w:val="2"/>
  </w:num>
  <w:num w:numId="19">
    <w:abstractNumId w:val="24"/>
  </w:num>
  <w:num w:numId="20">
    <w:abstractNumId w:val="20"/>
  </w:num>
  <w:num w:numId="21">
    <w:abstractNumId w:val="6"/>
  </w:num>
  <w:num w:numId="22">
    <w:abstractNumId w:val="4"/>
  </w:num>
  <w:num w:numId="23">
    <w:abstractNumId w:val="5"/>
  </w:num>
  <w:num w:numId="24">
    <w:abstractNumId w:val="15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B0"/>
    <w:rsid w:val="000D6198"/>
    <w:rsid w:val="000F025F"/>
    <w:rsid w:val="000F7C35"/>
    <w:rsid w:val="001360B6"/>
    <w:rsid w:val="00336FF7"/>
    <w:rsid w:val="00391FAC"/>
    <w:rsid w:val="003C673F"/>
    <w:rsid w:val="003E1080"/>
    <w:rsid w:val="004A565F"/>
    <w:rsid w:val="00515B06"/>
    <w:rsid w:val="00587D60"/>
    <w:rsid w:val="005F3614"/>
    <w:rsid w:val="006E01CE"/>
    <w:rsid w:val="0078479D"/>
    <w:rsid w:val="007F25CA"/>
    <w:rsid w:val="00984E41"/>
    <w:rsid w:val="009A3FB0"/>
    <w:rsid w:val="009D1954"/>
    <w:rsid w:val="00A1297D"/>
    <w:rsid w:val="00A25D6F"/>
    <w:rsid w:val="00A84C11"/>
    <w:rsid w:val="00B25902"/>
    <w:rsid w:val="00BE0CA8"/>
    <w:rsid w:val="00D7267D"/>
    <w:rsid w:val="00F60A77"/>
    <w:rsid w:val="00F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7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D6F"/>
  </w:style>
  <w:style w:type="paragraph" w:styleId="Rodap">
    <w:name w:val="footer"/>
    <w:basedOn w:val="Normal"/>
    <w:link w:val="Rodap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D6F"/>
  </w:style>
  <w:style w:type="paragraph" w:styleId="Textodebalo">
    <w:name w:val="Balloon Text"/>
    <w:basedOn w:val="Normal"/>
    <w:link w:val="TextodebaloChar"/>
    <w:uiPriority w:val="99"/>
    <w:semiHidden/>
    <w:unhideWhenUsed/>
    <w:rsid w:val="00A25D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03BA"/>
    <w:rPr>
      <w:color w:val="0000FF" w:themeColor="hyperlink"/>
      <w:u w:val="single"/>
    </w:rPr>
  </w:style>
  <w:style w:type="paragraph" w:customStyle="1" w:styleId="Recuodecorpodetexto22">
    <w:name w:val="Recuo de corpo de texto 22"/>
    <w:basedOn w:val="Normal"/>
    <w:rsid w:val="006E01CE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7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D6F"/>
  </w:style>
  <w:style w:type="paragraph" w:styleId="Rodap">
    <w:name w:val="footer"/>
    <w:basedOn w:val="Normal"/>
    <w:link w:val="Rodap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D6F"/>
  </w:style>
  <w:style w:type="paragraph" w:styleId="Textodebalo">
    <w:name w:val="Balloon Text"/>
    <w:basedOn w:val="Normal"/>
    <w:link w:val="TextodebaloChar"/>
    <w:uiPriority w:val="99"/>
    <w:semiHidden/>
    <w:unhideWhenUsed/>
    <w:rsid w:val="00A25D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03BA"/>
    <w:rPr>
      <w:color w:val="0000FF" w:themeColor="hyperlink"/>
      <w:u w:val="single"/>
    </w:rPr>
  </w:style>
  <w:style w:type="paragraph" w:customStyle="1" w:styleId="Recuodecorpodetexto22">
    <w:name w:val="Recuo de corpo de texto 22"/>
    <w:basedOn w:val="Normal"/>
    <w:rsid w:val="006E01CE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ercultural.f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0739-AA28-42FB-88EA-85F4A41B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Rita Marques</cp:lastModifiedBy>
  <cp:revision>5</cp:revision>
  <cp:lastPrinted>2017-09-21T18:51:00Z</cp:lastPrinted>
  <dcterms:created xsi:type="dcterms:W3CDTF">2017-09-25T17:34:00Z</dcterms:created>
  <dcterms:modified xsi:type="dcterms:W3CDTF">2021-01-05T19:09:00Z</dcterms:modified>
</cp:coreProperties>
</file>