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80"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ESPELHO DO SISTEMA DE INSCRIÇÃO ONLINE </w:t>
      </w:r>
    </w:p>
    <w:p w:rsidR="00000000" w:rsidDel="00000000" w:rsidP="00000000" w:rsidRDefault="00000000" w:rsidRPr="00000000" w14:paraId="00000002">
      <w:pPr>
        <w:widowControl w:val="0"/>
        <w:spacing w:line="360" w:lineRule="auto"/>
        <w:ind w:left="0" w:firstLine="0"/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yellow"/>
          <w:rtl w:val="0"/>
        </w:rPr>
        <w:t xml:space="preserve">H) CINEMAS ITINERANTES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spacing w:line="360" w:lineRule="auto"/>
        <w:ind w:left="0" w:firstLine="0"/>
        <w:jc w:val="center"/>
        <w:rPr>
          <w:rFonts w:ascii="Calibri" w:cs="Calibri" w:eastAsia="Calibri" w:hAnsi="Calibri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yellow"/>
          <w:rtl w:val="0"/>
        </w:rPr>
        <w:t xml:space="preserve">I) MANUTENÇÃO E ATIVAÇÃO DE ESPAÇOS DE EXIBIÇÃO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line="360" w:lineRule="auto"/>
        <w:ind w:left="0" w:firstLine="0"/>
        <w:jc w:val="center"/>
        <w:rPr>
          <w:rFonts w:ascii="Calibri" w:cs="Calibri" w:eastAsia="Calibri" w:hAnsi="Calibri"/>
          <w:b w:val="1"/>
          <w:sz w:val="24"/>
          <w:szCs w:val="24"/>
          <w:highlight w:val="yellow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highlight w:val="yellow"/>
          <w:rtl w:val="0"/>
        </w:rPr>
        <w:t xml:space="preserve">L) FESTIVAIS E MOSTRAS DE AUDIOVISUAL</w:t>
      </w:r>
    </w:p>
    <w:p w:rsidR="00000000" w:rsidDel="00000000" w:rsidP="00000000" w:rsidRDefault="00000000" w:rsidRPr="00000000" w14:paraId="00000005">
      <w:pPr>
        <w:spacing w:after="280" w:before="24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spacing w:after="520" w:lineRule="auto"/>
        <w:ind w:left="720" w:hanging="360"/>
        <w:jc w:val="both"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TERMO DE ADESÃO</w:t>
      </w:r>
    </w:p>
    <w:p w:rsidR="00000000" w:rsidDel="00000000" w:rsidP="00000000" w:rsidRDefault="00000000" w:rsidRPr="00000000" w14:paraId="00000007">
      <w:pPr>
        <w:shd w:fill="ffffff" w:val="clear"/>
        <w:spacing w:after="80" w:before="160" w:lineRule="auto"/>
        <w:ind w:right="-4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 encaminhamento desta inscrição pressupõe a prévia e integral concordância das informações contidas na 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CHAMADA PÚBLICA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SMC 02/2023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CHAMADA PÚBLICA PAULO GUSTAVO - NITERÓI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Após preencher por completo todas as informações do formulário eletrônico e anexar os documentos necessários, o solicitante deverá clicar no botão “concluir” para finalizar a inscrição. Não serão aceitas modificações ou substituições de dados e de anexos depois de finalizada a inscrição. A SMC não se responsabiliza por eventuais congestionamentos no sistema de inscrição online. A inscrição no formulário não garante a seleção e recebimento dos recursos. Ao preencher este formulário, a/o proponente concorda que as informações declaradas passarão a compor o cadastro do Sistema Municipal de Informações e Indicadores Culturais (SMIIC) da Secretaria Municipal das Culturas de Niterói.</w:t>
      </w:r>
    </w:p>
    <w:p w:rsidR="00000000" w:rsidDel="00000000" w:rsidP="00000000" w:rsidRDefault="00000000" w:rsidRPr="00000000" w14:paraId="00000008">
      <w:pPr>
        <w:shd w:fill="ffffff" w:val="clear"/>
        <w:spacing w:after="80" w:before="160" w:lineRule="auto"/>
        <w:ind w:right="-4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CONDIÇÕES DE PARTICIPAÇÃO</w:t>
      </w:r>
    </w:p>
    <w:p w:rsidR="00000000" w:rsidDel="00000000" w:rsidP="00000000" w:rsidRDefault="00000000" w:rsidRPr="00000000" w14:paraId="00000009">
      <w:pPr>
        <w:shd w:fill="ffffff" w:val="clear"/>
        <w:spacing w:after="80" w:before="160" w:lineRule="auto"/>
        <w:ind w:right="-4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A/O PROPONENTE ESTÁ DE ACORDO COM ESTAS CONDIÇÕES? Caso não esteja de acordo, o processo de inscrição será cancelado.</w:t>
      </w:r>
    </w:p>
    <w:p w:rsidR="00000000" w:rsidDel="00000000" w:rsidP="00000000" w:rsidRDefault="00000000" w:rsidRPr="00000000" w14:paraId="0000000A">
      <w:pPr>
        <w:shd w:fill="ffffff" w:val="clear"/>
        <w:spacing w:after="80" w:before="160" w:lineRule="auto"/>
        <w:ind w:right="-4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         )  Estou ciente que este formulário não aceita os seguintes caracteres especiais: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" ; &lt;= ; &gt;= ; &amp;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que, caso meu texto ou título dos arquivos contenha algum desses caracteres, a inscrição poderá não ser concluída pelo sistema. (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</w:t>
      </w:r>
    </w:p>
    <w:p w:rsidR="00000000" w:rsidDel="00000000" w:rsidP="00000000" w:rsidRDefault="00000000" w:rsidRPr="00000000" w14:paraId="0000000B">
      <w:pPr>
        <w:shd w:fill="ffffff" w:val="clear"/>
        <w:spacing w:after="240" w:before="240" w:lineRule="auto"/>
        <w:ind w:right="-4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(    </w:t>
        <w:tab/>
        <w:t xml:space="preserve">)  Li, concordo com o Termo de Adesão e quero me inscrever para 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CHAMADA PÚBLICA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SMC 02/2023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CHAMADA PÚBLICA PAULO GUSTAVO - NITERÓI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color w:val="ff0000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 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spacing w:after="20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DADOS DO CNPJ PROPONENTE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hd w:fill="ffffff" w:val="clear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Nº do CNPJ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hd w:fill="ffffff" w:val="clear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Razão Social (conforme cartão CNPJ)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hd w:fill="ffffff" w:val="clear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Fantasia (conforme cartão CNPJ)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hd w:fill="ffffff" w:val="clear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Logradouro: (Nome da Rua, Avenida, Alameda, Estrada, Praça, Lote, etc.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Número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hd w:fill="ffffff" w:val="clear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Complemento</w:t>
      </w:r>
      <w:r w:rsidDel="00000000" w:rsidR="00000000" w:rsidRPr="00000000">
        <w:rPr>
          <w:rFonts w:ascii="Calibri" w:cs="Calibri" w:eastAsia="Calibri" w:hAnsi="Calibri"/>
          <w:color w:val="38761d"/>
          <w:sz w:val="24"/>
          <w:szCs w:val="24"/>
          <w:rtl w:val="0"/>
        </w:rPr>
        <w:t xml:space="preserve"> (opcional)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hd w:fill="ffffff" w:val="clear"/>
        <w:spacing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Bairro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hd w:fill="ffffff" w:val="clear"/>
        <w:spacing w:line="360" w:lineRule="auto"/>
        <w:ind w:right="-30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Município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hd w:fill="ffffff" w:val="clear"/>
        <w:spacing w:line="360" w:lineRule="auto"/>
        <w:ind w:right="-30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UF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hd w:fill="ffffff" w:val="clear"/>
        <w:spacing w:line="360" w:lineRule="auto"/>
        <w:ind w:right="-30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CEP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_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hd w:fill="ffffff" w:val="clear"/>
        <w:spacing w:line="360" w:lineRule="auto"/>
        <w:ind w:right="-30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 da Fundação (DD/MM/AAAA)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 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hd w:fill="ffffff" w:val="clear"/>
        <w:spacing w:line="360" w:lineRule="auto"/>
        <w:ind w:right="-30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Tipo da Empresa -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color w:val="0000ff"/>
          <w:sz w:val="24"/>
          <w:szCs w:val="24"/>
          <w:rtl w:val="0"/>
        </w:rPr>
        <w:t xml:space="preserve">(Opção de selecionar qual tipo de empresa)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hd w:fill="ffffff" w:val="clear"/>
        <w:spacing w:line="360" w:lineRule="auto"/>
        <w:ind w:right="-300"/>
        <w:jc w:val="both"/>
        <w:rPr>
          <w:rFonts w:ascii="Calibri" w:cs="Calibri" w:eastAsia="Calibri" w:hAnsi="Calibri"/>
          <w:i w:val="1"/>
          <w:color w:val="0000ff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i w:val="1"/>
          <w:color w:val="0000ff"/>
          <w:sz w:val="24"/>
          <w:szCs w:val="24"/>
          <w:rtl w:val="0"/>
        </w:rPr>
        <w:t xml:space="preserve">MEI / EIRELI / Empresa Individual / Sociedade Empresária Limitada (LTDA) / Sociedade Simples / Sociedade Anônima (S.A.) / Sociedade Limitada Unipessoal (SLU) / Associação Privada</w:t>
      </w:r>
    </w:p>
    <w:p w:rsidR="00000000" w:rsidDel="00000000" w:rsidP="00000000" w:rsidRDefault="00000000" w:rsidRPr="00000000" w14:paraId="0000001A">
      <w:pPr>
        <w:shd w:fill="ffffff" w:val="clear"/>
        <w:ind w:right="-30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DADOS DA/O REPRESENTANTE LEGAL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hd w:fill="ffffff" w:val="clear"/>
        <w:spacing w:after="0" w:afterAutospacing="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completo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hd w:fill="ffffff" w:val="clear"/>
        <w:spacing w:after="0" w:afterAutospacing="0" w:before="0" w:beforeAutospacing="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social e/ou artístico </w:t>
      </w:r>
      <w:r w:rsidDel="00000000" w:rsidR="00000000" w:rsidRPr="00000000">
        <w:rPr>
          <w:rFonts w:ascii="Calibri" w:cs="Calibri" w:eastAsia="Calibri" w:hAnsi="Calibri"/>
          <w:color w:val="274e13"/>
          <w:sz w:val="24"/>
          <w:szCs w:val="24"/>
          <w:rtl w:val="0"/>
        </w:rPr>
        <w:t xml:space="preserve">(opcional) 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hd w:fill="ffffff" w:val="clear"/>
        <w:spacing w:after="0" w:afterAutospacing="0" w:before="0" w:beforeAutospacing="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artístico </w:t>
      </w:r>
      <w:r w:rsidDel="00000000" w:rsidR="00000000" w:rsidRPr="00000000">
        <w:rPr>
          <w:rFonts w:ascii="Calibri" w:cs="Calibri" w:eastAsia="Calibri" w:hAnsi="Calibri"/>
          <w:color w:val="274e13"/>
          <w:sz w:val="24"/>
          <w:szCs w:val="24"/>
          <w:rtl w:val="0"/>
        </w:rPr>
        <w:t xml:space="preserve">(opcional)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hd w:fill="ffffff" w:val="clear"/>
        <w:spacing w:after="0" w:afterAutospacing="0" w:before="0" w:beforeAutospacing="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CPF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hd w:fill="ffffff" w:val="clear"/>
        <w:spacing w:after="0" w:afterAutospacing="0" w:before="0" w:beforeAutospacing="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RG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hd w:fill="ffffff" w:val="clear"/>
        <w:spacing w:after="0" w:afterAutospacing="0" w:before="0" w:beforeAutospacing="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Data de Nascimento (DD/MM/AAAA)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hd w:fill="ffffff" w:val="clear"/>
        <w:spacing w:after="120" w:before="0" w:beforeAutospacing="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Gênero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hd w:fill="ffffff" w:val="clear"/>
        <w:spacing w:after="120" w:before="12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 ) Mulher Cis  (  ) Mulher Trans   (  ) Homem Cis   (  ) Homem Trans </w:t>
      </w:r>
    </w:p>
    <w:p w:rsidR="00000000" w:rsidDel="00000000" w:rsidP="00000000" w:rsidRDefault="00000000" w:rsidRPr="00000000" w14:paraId="00000024">
      <w:pPr>
        <w:shd w:fill="ffffff" w:val="clear"/>
        <w:spacing w:after="120" w:before="12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 ) Outro  (  ) Prefiro não responder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hd w:fill="ffffff" w:val="clear"/>
        <w:spacing w:after="120" w:before="12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Raça/Cor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6">
      <w:pPr>
        <w:shd w:fill="ffffff" w:val="clear"/>
        <w:spacing w:after="120" w:before="120" w:line="360" w:lineRule="auto"/>
        <w:ind w:left="4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 ) Preta  (  ) Parda  (  ) Amarela   (  ) Indígena   (  ) Branca  (  ) Prefiro não responder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Email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 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Telefone: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Logradouro: (Nome da Rua, Avenida, Alameda, Estrada, Praça, Lote, etc.)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Número: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Complemento: </w:t>
      </w:r>
      <w:r w:rsidDel="00000000" w:rsidR="00000000" w:rsidRPr="00000000">
        <w:rPr>
          <w:rFonts w:ascii="Calibri" w:cs="Calibri" w:eastAsia="Calibri" w:hAnsi="Calibri"/>
          <w:b w:val="1"/>
          <w:color w:val="274e13"/>
          <w:sz w:val="24"/>
          <w:szCs w:val="24"/>
          <w:rtl w:val="0"/>
        </w:rPr>
        <w:t xml:space="preserve">(opcional)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CEP: 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 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Bairro: 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Cidade: 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hd w:fill="ffffff" w:val="clear"/>
        <w:spacing w:line="360" w:lineRule="auto"/>
        <w:ind w:left="420" w:right="-30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UF: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(campo obrigatório)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ffffff" w:val="clear"/>
        <w:spacing w:line="360" w:lineRule="auto"/>
        <w:ind w:left="720" w:right="-30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7"/>
        </w:numPr>
        <w:shd w:fill="ffffff" w:val="clear"/>
        <w:spacing w:after="0" w:afterAutospacing="0" w:lineRule="auto"/>
        <w:ind w:left="720" w:hanging="36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ANEXOS DA PROPONENTE E REPRESENTANTE LEGAL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Documento oficial com foto (identidade, carteira de trabalho, carteira de motorista, passaporte ou outro válido em todo território nacional) da/o proponente (LADO COM A FOTO); 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3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Documento oficial com foto (identidade, carteira de trabalho, carteira de motorista, passaporte ou outro válido em todo território nacional) da/o proponente (LADO COM OS DADOS) 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4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Comprovante de residência ATUAL (que comprova que a/o proponente está residindo na cidade de Niterói) 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5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Comprovante de residência RETROATIVO (que comprova que a/o proponente reside em Niterói há pelo menos 1 ano); 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Declaração de Residência (Obrigatório apenas para os casos em que o comprovante de residência esteja em nome de outra pessoa); </w:t>
      </w:r>
      <w:r w:rsidDel="00000000" w:rsidR="00000000" w:rsidRPr="00000000">
        <w:rPr>
          <w:rFonts w:ascii="Calibri" w:cs="Calibri" w:eastAsia="Calibri" w:hAnsi="Calibri"/>
          <w:b w:val="1"/>
          <w:color w:val="38761d"/>
          <w:sz w:val="24"/>
          <w:szCs w:val="24"/>
          <w:rtl w:val="0"/>
        </w:rPr>
        <w:t xml:space="preserve">(opcional)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Cópia do cartão CNPJ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hd w:fill="ffffff" w:val="clear"/>
        <w:spacing w:after="0" w:afterAutospacing="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Cópia na íntegra do contrato social ou estatuto social com última alteração da ata, acompanhado de documentos de eleição de seus dirigentes ou administradores, caso se aplique (Até 3 arquivos)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shd w:fill="ffffff" w:val="clear"/>
        <w:spacing w:after="240" w:before="0" w:beforeAutospacing="0" w:line="360" w:lineRule="auto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Portfólio do CNPJ proponente (Material que comprove atuação na área artístico-cultural).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hd w:fill="ffffff" w:val="clear"/>
        <w:spacing w:after="240" w:before="240" w:lineRule="auto"/>
        <w:ind w:left="108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hd w:fill="ffffff" w:val="clear"/>
        <w:spacing w:after="240" w:before="240" w:lineRule="auto"/>
        <w:ind w:left="0" w:firstLine="0"/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5. DADOS DA PROPOSTA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hd w:fill="ffffff" w:val="clear"/>
        <w:spacing w:after="240" w:before="240" w:line="36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Para qual categoria você quer se inscrever: 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tabs>
          <w:tab w:val="left" w:leader="none" w:pos="681"/>
        </w:tabs>
        <w:spacing w:line="360" w:lineRule="auto"/>
        <w:ind w:left="1440" w:right="-40.8661417322827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   ) Cinemas Itinerantes</w:t>
      </w:r>
    </w:p>
    <w:p w:rsidR="00000000" w:rsidDel="00000000" w:rsidP="00000000" w:rsidRDefault="00000000" w:rsidRPr="00000000" w14:paraId="0000003E">
      <w:pPr>
        <w:widowControl w:val="0"/>
        <w:tabs>
          <w:tab w:val="left" w:leader="none" w:pos="681"/>
        </w:tabs>
        <w:spacing w:line="360" w:lineRule="auto"/>
        <w:ind w:left="1440" w:right="-40.8661417322827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   ) Manutenção e Ativação de Espaços de Exibição</w:t>
      </w:r>
    </w:p>
    <w:p w:rsidR="00000000" w:rsidDel="00000000" w:rsidP="00000000" w:rsidRDefault="00000000" w:rsidRPr="00000000" w14:paraId="0000003F">
      <w:pPr>
        <w:widowControl w:val="0"/>
        <w:tabs>
          <w:tab w:val="left" w:leader="none" w:pos="681"/>
        </w:tabs>
        <w:spacing w:line="360" w:lineRule="auto"/>
        <w:ind w:left="1440" w:right="-40.8661417322827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    ) Festivais e Mostras de audiovisual</w:t>
      </w:r>
    </w:p>
    <w:p w:rsidR="00000000" w:rsidDel="00000000" w:rsidP="00000000" w:rsidRDefault="00000000" w:rsidRPr="00000000" w14:paraId="00000040">
      <w:pPr>
        <w:widowControl w:val="0"/>
        <w:tabs>
          <w:tab w:val="left" w:leader="none" w:pos="681"/>
        </w:tabs>
        <w:spacing w:line="360" w:lineRule="auto"/>
        <w:ind w:left="1440" w:right="-40.8661417322827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widowControl w:val="0"/>
        <w:numPr>
          <w:ilvl w:val="0"/>
          <w:numId w:val="3"/>
        </w:numPr>
        <w:tabs>
          <w:tab w:val="left" w:leader="none" w:pos="681"/>
        </w:tabs>
        <w:spacing w:after="0" w:afterAutospacing="0" w:line="360" w:lineRule="auto"/>
        <w:ind w:left="720" w:right="-40.8661417322827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Nome da proposta: _______________________________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Descrição do projeto: _______________________________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Histórico do projeto (caso ele já tenha tido outras edições __________ </w:t>
      </w:r>
      <w:r w:rsidDel="00000000" w:rsidR="00000000" w:rsidRPr="00000000">
        <w:rPr>
          <w:rFonts w:ascii="Calibri" w:cs="Calibri" w:eastAsia="Calibri" w:hAnsi="Calibri"/>
          <w:color w:val="6aa84f"/>
          <w:sz w:val="24"/>
          <w:szCs w:val="24"/>
          <w:rtl w:val="0"/>
        </w:rPr>
        <w:t xml:space="preserve">(Opcional)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3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Justificativa para o projeto ser selecionado _________________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3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Público alvo _____________________ 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3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Locais de atuação:_________________________________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(obrigatória)</w:t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shd w:fill="ffffff" w:val="clear"/>
        <w:spacing w:after="0" w:afterAutospacing="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Descreva as Medidas de Acessibilidade da proposta (Conforme item 13 da Chamada Pública) 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shd w:fill="ffffff" w:val="clear"/>
        <w:spacing w:after="240" w:before="0" w:beforeAutospacing="0" w:line="360" w:lineRule="auto"/>
        <w:ind w:left="720" w:hanging="360"/>
        <w:jc w:val="both"/>
        <w:rPr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Descreva as Contrapartidas da proposta (Conforme item 14 da Chamada Pública) 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ffffff" w:val="clear"/>
        <w:spacing w:after="240" w:befor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6. ANEXOS DA PROPOSTA</w:t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Planilha orçamentária.</w:t>
      </w:r>
    </w:p>
    <w:p w:rsidR="00000000" w:rsidDel="00000000" w:rsidP="00000000" w:rsidRDefault="00000000" w:rsidRPr="00000000" w14:paraId="0000004B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Cronograma de execução.</w:t>
      </w:r>
    </w:p>
    <w:p w:rsidR="00000000" w:rsidDel="00000000" w:rsidP="00000000" w:rsidRDefault="00000000" w:rsidRPr="00000000" w14:paraId="0000004C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carta de anuência dos locais de exibição das sessões (se já possuir).</w:t>
      </w:r>
    </w:p>
    <w:p w:rsidR="00000000" w:rsidDel="00000000" w:rsidP="00000000" w:rsidRDefault="00000000" w:rsidRPr="00000000" w14:paraId="0000004D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Carta de anuência e currículo do diretor e/ou curador e/ou coordenador técnico do projeto.</w:t>
      </w:r>
    </w:p>
    <w:p w:rsidR="00000000" w:rsidDel="00000000" w:rsidP="00000000" w:rsidRDefault="00000000" w:rsidRPr="00000000" w14:paraId="0000004E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Plano de democratização e articulação comunitária, contendo texto de no máximo 1 (uma) lauda descrevendo as medidas para garantir a democratização de acesso e a formação de público.</w:t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Lista de filmes a serem exibidos 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Ficha técnica da Equipe - ANEXO 04.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4"/>
          <w:szCs w:val="24"/>
          <w:u w:val="no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Plano de comunicação (com materiais gráficos promocionais, planejamento de divulgação e demais informações que achar relevante).</w:t>
      </w:r>
    </w:p>
    <w:p w:rsidR="00000000" w:rsidDel="00000000" w:rsidP="00000000" w:rsidRDefault="00000000" w:rsidRPr="00000000" w14:paraId="00000052">
      <w:pPr>
        <w:shd w:fill="ffffff" w:val="clear"/>
        <w:spacing w:after="240" w:befor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hd w:fill="ffffff" w:val="clear"/>
        <w:spacing w:after="240" w:befor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7.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POLÍTICAS AFIRMATIVAS</w:t>
      </w:r>
    </w:p>
    <w:p w:rsidR="00000000" w:rsidDel="00000000" w:rsidP="00000000" w:rsidRDefault="00000000" w:rsidRPr="00000000" w14:paraId="00000054">
      <w:pPr>
        <w:pStyle w:val="Heading4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40" w:before="0" w:line="264" w:lineRule="auto"/>
        <w:ind w:left="0" w:firstLine="0"/>
        <w:jc w:val="both"/>
        <w:rPr>
          <w:rFonts w:ascii="Calibri" w:cs="Calibri" w:eastAsia="Calibri" w:hAnsi="Calibri"/>
          <w:b w:val="1"/>
          <w:color w:val="000000"/>
        </w:rPr>
      </w:pPr>
      <w:bookmarkStart w:colFirst="0" w:colLast="0" w:name="_7uppmbksiw85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Para esta Chamada Pública serão consideradas Políticas Afirmativas o conjunto de diretrizes que objetivam a promoção da diversidade e redução da desigualdade étnico racial e de gênero no acesso às políticas públicas de apoio e fomento ao setor artístico-cultural.</w:t>
      </w:r>
    </w:p>
    <w:p w:rsidR="00000000" w:rsidDel="00000000" w:rsidP="00000000" w:rsidRDefault="00000000" w:rsidRPr="00000000" w14:paraId="00000055">
      <w:pPr>
        <w:shd w:fill="ffffff" w:val="clear"/>
        <w:spacing w:after="240" w:before="240" w:lineRule="auto"/>
        <w:ind w:left="0" w:firstLine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56">
      <w:pPr>
        <w:shd w:fill="ffffff" w:val="clear"/>
        <w:spacing w:after="16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    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Você deseja receber pontuação adicional referente a propostas que possuam equipe majoritária formada por pessoas negras?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rtl w:val="0"/>
        </w:rPr>
        <w:t xml:space="preserve">Sim / Não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57">
      <w:pPr>
        <w:shd w:fill="ffffff" w:val="clear"/>
        <w:spacing w:after="16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(x) DECLARO para o fim específico de atender às políticas afirmativas da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CHAMADA PÚBLICA SMC 02/2023 CHAMADA PÚBLICA PAULO GUSTAVO - NITERÓI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que minha proposta possui equipe majoritária formada por pessoas negras e que enviei a ficha técnica e carta de anuência da equipe para a conferência desta afirmação. Estou ciente de que prestar informações falsas relativas às exigências estabelecidas quanto a esta declaração incorre em, além da penalização prevista no Decreto-lei nº 2848/1940 (Código Penal, artigos 171 e 299), desclassificação da chamada e a eventual necessidade de restituição dos valores contratados, o que poderá acontecer a qualquer tempo.</w:t>
      </w:r>
    </w:p>
    <w:p w:rsidR="00000000" w:rsidDel="00000000" w:rsidP="00000000" w:rsidRDefault="00000000" w:rsidRPr="00000000" w14:paraId="00000058">
      <w:pPr>
        <w:shd w:fill="ffffff" w:val="clear"/>
        <w:spacing w:after="240" w:before="24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    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Você deseja receber pontuação adicional referente a propostas que possuam equipe majoritária formada por mulheres cis?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rtl w:val="0"/>
        </w:rPr>
        <w:t xml:space="preserve">Sim / Não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59">
      <w:pPr>
        <w:shd w:fill="ffffff" w:val="clear"/>
        <w:spacing w:after="16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(x) DECLARO para o fim específico de atender às políticas afirmativas da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CHAMADA PÚBLICA SMC 02/2023 CHAMADA PÚBLICA PAULO GUSTAVO - NITERÓI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que minha proposta possui equipe majoritária formada por mulheres cis e que enviei a ficha técnica e carta de anuência da equipe para a conferência desta afirmação. Estou ciente de que prestar informações falsas relativas às exigências estabelecidas quanto a esta declaração incorre em, além da penalização prevista no Decreto-lei nº 2848/1940 (Código Penal, artigos 171 e 299), desclassificação da chamada e a eventual necessidade de restituição dos valores contratados, o que poderá acontecer a qualquer tempo.</w:t>
      </w:r>
    </w:p>
    <w:p w:rsidR="00000000" w:rsidDel="00000000" w:rsidP="00000000" w:rsidRDefault="00000000" w:rsidRPr="00000000" w14:paraId="0000005A">
      <w:pPr>
        <w:shd w:fill="ffffff" w:val="clear"/>
        <w:spacing w:after="16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rtl w:val="0"/>
        </w:rPr>
        <w:t xml:space="preserve">-     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Você deseja receber pontuação adicional referente a propostas que possuam equipe majoritária formada por transexuais e/ou travestis??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rtl w:val="0"/>
        </w:rPr>
        <w:t xml:space="preserve">Sim / Não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5B">
      <w:pPr>
        <w:shd w:fill="ffffff" w:val="clear"/>
        <w:spacing w:after="16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(x) DECLARO para o fim específico de atender às políticas afirmativas da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CHAMADA PÚBLICA SMC 02/2023 CHAMADA PÚBLICA PAULO GUSTAVO - NITERÓI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que minha proposta possui equipe majoritária formada por transexuais e/ou travestis e que enviei a ficha técnica e carta de anuência da equipe para a conferência desta afirmação. Estou ciente de que prestar informações falsas relativas às exigências estabelecidas quanto a esta declaração incorre em, além da penalização prevista no Decreto-lei nº 2848/1940 (Código Penal, artigos 171 e 299), desclassificação da chamada e a eventual necessidade de restituição dos valores contratados, o que poderá acontecer a qualquer tempo.</w:t>
      </w:r>
    </w:p>
    <w:p w:rsidR="00000000" w:rsidDel="00000000" w:rsidP="00000000" w:rsidRDefault="00000000" w:rsidRPr="00000000" w14:paraId="0000005C">
      <w:pPr>
        <w:shd w:fill="ffffff" w:val="clear"/>
        <w:spacing w:after="240" w:before="24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-       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Você deseja receber pontuação adicional referente a propostas que possuam equipe majoritária formada por pessoas indígenas? </w:t>
      </w:r>
      <w:r w:rsidDel="00000000" w:rsidR="00000000" w:rsidRPr="00000000">
        <w:rPr>
          <w:rFonts w:ascii="Calibri" w:cs="Calibri" w:eastAsia="Calibri" w:hAnsi="Calibri"/>
          <w:color w:val="0000ff"/>
          <w:sz w:val="24"/>
          <w:szCs w:val="24"/>
          <w:rtl w:val="0"/>
        </w:rPr>
        <w:t xml:space="preserve">Sim / Não 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color w:val="ff0000"/>
          <w:sz w:val="24"/>
          <w:szCs w:val="24"/>
          <w:rtl w:val="0"/>
        </w:rPr>
        <w:t xml:space="preserve">campo obrigatório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)</w:t>
      </w:r>
    </w:p>
    <w:p w:rsidR="00000000" w:rsidDel="00000000" w:rsidP="00000000" w:rsidRDefault="00000000" w:rsidRPr="00000000" w14:paraId="0000005D">
      <w:pPr>
        <w:shd w:fill="ffffff" w:val="clear"/>
        <w:spacing w:after="160" w:line="256.8" w:lineRule="auto"/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(x) DECLARO para o fim específico de atender às políticas afirmativas da </w:t>
      </w: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CHAMADA PÚBLICA SMC 02/2023 CHAMADA PÚBLICA PAULO GUSTAVO - NITERÓI</w:t>
      </w: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, que minha proposta possui equipe majoritária formada por pessoas indígenas e que enviei a ficha técnica e carta de anuência da equipe para a conferência desta afirmação. Estou ciente de que prestar informações falsas relativas às exigências estabelecidas quanto a esta declaração incorre em, além da penalização prevista no Decreto-lei nº 2848/1940 (Código Penal, artigos 171 e 299), desclassificação da chamada e a eventual necessidade de restituição dos valores contratados, o que poderá acontecer a qualquer tempo.</w:t>
      </w:r>
    </w:p>
    <w:p w:rsidR="00000000" w:rsidDel="00000000" w:rsidP="00000000" w:rsidRDefault="00000000" w:rsidRPr="00000000" w14:paraId="0000005E">
      <w:pPr>
        <w:shd w:fill="ffffff" w:val="clear"/>
        <w:spacing w:after="160" w:line="256.8" w:lineRule="auto"/>
        <w:ind w:left="720" w:firstLine="0"/>
        <w:jc w:val="both"/>
        <w:rPr>
          <w:rFonts w:ascii="Calibri" w:cs="Calibri" w:eastAsia="Calibri" w:hAnsi="Calibri"/>
          <w:sz w:val="24"/>
          <w:szCs w:val="24"/>
          <w:highlight w:val="magent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hd w:fill="ffffff" w:val="clear"/>
        <w:spacing w:after="240" w:before="240" w:lineRule="auto"/>
        <w:ind w:left="720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