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240" w:lineRule="auto"/>
        <w:ind w:left="0" w:right="8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360" w:lineRule="auto"/>
        <w:ind w:right="8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0"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4">
      <w:pPr>
        <w:pageBreakBefore w:val="0"/>
        <w:spacing w:after="0" w:before="0"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MUNICIPAL DAS CULTURAS - SMC</w: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ind w:right="25.27559055118217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PÚBLICA PRÊMIO ERIKA FERREIRA DE CRIAÇÃO E DESENVOLVIMENTO - N</w:t>
      </w:r>
      <w:r w:rsidDel="00000000" w:rsidR="00000000" w:rsidRPr="00000000">
        <w:rPr>
          <w:b w:val="1"/>
          <w:vertAlign w:val="superscript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01/2020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ind w:right="25.27559055118217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01 - </w:t>
      </w: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right="8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  <w:t xml:space="preserve">, inscrito(a) no CPF sob o nº.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portador(a) do documento de identidade nº.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sócio(a) constituído(a) da empresa </w:t>
      </w: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rPr>
          <w:rtl w:val="0"/>
        </w:rPr>
        <w:t xml:space="preserve">, inscrita no CNPJ sob o nº.</w:t>
      </w:r>
      <w:r w:rsidDel="00000000" w:rsidR="00000000" w:rsidRPr="00000000">
        <w:rPr>
          <w:rtl w:val="0"/>
        </w:rPr>
        <w:t xml:space="preserve">__________________, </w:t>
      </w:r>
      <w:r w:rsidDel="00000000" w:rsidR="00000000" w:rsidRPr="00000000">
        <w:rPr>
          <w:rtl w:val="0"/>
        </w:rPr>
        <w:t xml:space="preserve">declaro para o fim específico de atender aos itens de políticas afirmativas da </w:t>
      </w:r>
      <w:r w:rsidDel="00000000" w:rsidR="00000000" w:rsidRPr="00000000">
        <w:rPr>
          <w:rtl w:val="0"/>
        </w:rPr>
        <w:t xml:space="preserve">CHAMADA PÚBLICA PRÊMIO ERIKA FERREIRA DE CRIAÇÃO E DESENVOLVIMENTO -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01/2020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d</w:t>
      </w:r>
      <w:r w:rsidDel="00000000" w:rsidR="00000000" w:rsidRPr="00000000">
        <w:rPr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sou negra/o.</w:t>
      </w:r>
    </w:p>
    <w:p w:rsidR="00000000" w:rsidDel="00000000" w:rsidP="00000000" w:rsidRDefault="00000000" w:rsidRPr="00000000" w14:paraId="0000000A">
      <w:pPr>
        <w:pageBreakBefore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 prestar informações falsas relativas às exigências estabelecidas quanto a esta declaração incorre em, além da penalização prevista em lei, desclassificação da chamada e a eventual necessidade de restituição dos valores contratados, o que poderá acontecer a qualquer tempo.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Niterói,          de                             de 2020.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1270163</wp:posOffset>
          </wp:positionH>
          <wp:positionV relativeFrom="paragraph">
            <wp:posOffset>-161924</wp:posOffset>
          </wp:positionV>
          <wp:extent cx="3189812" cy="7096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9812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